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color w:val="000000"/>
        </w:rPr>
      </w:pPr>
      <w:r w:rsidDel="00000000" w:rsidR="00000000" w:rsidRPr="00000000">
        <w:rPr>
          <w:rFonts w:ascii="Calibri" w:cs="Calibri" w:eastAsia="Calibri" w:hAnsi="Calibri"/>
          <w:b w:val="1"/>
          <w:color w:val="000000"/>
          <w:rtl w:val="0"/>
        </w:rPr>
        <w:t xml:space="preserve">    Cross Country Yukon Board Meeting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color w:val="000000"/>
        </w:rPr>
      </w:pPr>
      <w:r w:rsidDel="00000000" w:rsidR="00000000" w:rsidRPr="00000000">
        <w:rPr>
          <w:b w:val="1"/>
          <w:rtl w:val="0"/>
        </w:rPr>
        <w:t xml:space="preserve">Minutes</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March 27, 2024</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100 Keish Street @ 7:00PM</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Call in #: 867-336-7534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Attendance:  Matthias Purdon, Dominic Bradford, Anett Krasclich, Michelle Leach, Jan McFadzen</w:t>
      </w:r>
      <w:r w:rsidDel="00000000" w:rsidR="00000000" w:rsidRPr="00000000">
        <w:rPr>
          <w:rtl w:val="0"/>
        </w:rPr>
        <w:t xml:space="preserve">, </w:t>
      </w:r>
      <w:r w:rsidDel="00000000" w:rsidR="00000000" w:rsidRPr="00000000">
        <w:rPr>
          <w:rFonts w:ascii="Calibri" w:cs="Calibri" w:eastAsia="Calibri" w:hAnsi="Calibri"/>
          <w:color w:val="000000"/>
          <w:rtl w:val="0"/>
        </w:rPr>
        <w:t xml:space="preserve">Jean-Paul Molgat (WCCSC </w:t>
      </w:r>
      <w:r w:rsidDel="00000000" w:rsidR="00000000" w:rsidRPr="00000000">
        <w:rPr>
          <w:rtl w:val="0"/>
        </w:rPr>
        <w:t xml:space="preserve">Director</w:t>
      </w:r>
      <w:r w:rsidDel="00000000" w:rsidR="00000000" w:rsidRPr="00000000">
        <w:rPr>
          <w:rFonts w:ascii="Calibri" w:cs="Calibri" w:eastAsia="Calibri" w:hAnsi="Calibri"/>
          <w:color w:val="000000"/>
          <w:rtl w:val="0"/>
        </w:rPr>
        <w:t xml:space="preserve">), Kevin Embacher, Graham Nishikawa, Jennifer MacKeigan, Barbara Scheck,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Regrets: Aisha Montgomery</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A">
      <w:pPr>
        <w:ind w:left="720" w:firstLine="0"/>
        <w:rPr>
          <w:rFonts w:ascii="Arial" w:cs="Arial" w:eastAsia="Arial" w:hAnsi="Arial"/>
          <w:color w:val="000000"/>
          <w:sz w:val="22"/>
          <w:szCs w:val="22"/>
        </w:rPr>
      </w:pPr>
      <w:r w:rsidDel="00000000" w:rsidR="00000000" w:rsidRPr="00000000">
        <w:rPr>
          <w:rFonts w:ascii="Calibri" w:cs="Calibri" w:eastAsia="Calibri" w:hAnsi="Calibri"/>
          <w:b w:val="1"/>
          <w:color w:val="000000"/>
          <w:rtl w:val="0"/>
        </w:rPr>
        <w:t xml:space="preserve">Meeting started:  </w:t>
        <w:tab/>
        <w:t xml:space="preserve">7:05 </w:t>
      </w:r>
      <w:r w:rsidDel="00000000" w:rsidR="00000000" w:rsidRPr="00000000">
        <w:rPr>
          <w:rFonts w:ascii="Calibri" w:cs="Calibri" w:eastAsia="Calibri" w:hAnsi="Calibri"/>
          <w:color w:val="000000"/>
          <w:rtl w:val="0"/>
        </w:rPr>
        <w:t xml:space="preserve">PM</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YT</w:t>
      </w:r>
      <w:r w:rsidDel="00000000" w:rsidR="00000000" w:rsidRPr="00000000">
        <w:rPr>
          <w:rtl w:val="0"/>
        </w:rPr>
      </w:r>
    </w:p>
    <w:p w:rsidR="00000000" w:rsidDel="00000000" w:rsidP="00000000" w:rsidRDefault="00000000" w:rsidRPr="00000000" w14:paraId="0000000B">
      <w:pPr>
        <w:ind w:left="720" w:firstLine="0"/>
        <w:rPr>
          <w:rFonts w:ascii="Arial" w:cs="Arial" w:eastAsia="Arial" w:hAnsi="Arial"/>
          <w:color w:val="000000"/>
          <w:sz w:val="22"/>
          <w:szCs w:val="22"/>
        </w:rPr>
      </w:pPr>
      <w:r w:rsidDel="00000000" w:rsidR="00000000" w:rsidRPr="00000000">
        <w:rPr>
          <w:rFonts w:ascii="Calibri" w:cs="Calibri" w:eastAsia="Calibri" w:hAnsi="Calibri"/>
          <w:b w:val="1"/>
          <w:color w:val="000000"/>
          <w:rtl w:val="0"/>
        </w:rPr>
        <w:t xml:space="preserve">Introductions</w:t>
      </w:r>
      <w:r w:rsidDel="00000000" w:rsidR="00000000" w:rsidRPr="00000000">
        <w:rPr>
          <w:rFonts w:ascii="Times New Roman" w:cs="Times New Roman" w:eastAsia="Times New Roman" w:hAnsi="Times New Roman"/>
          <w:color w:val="000000"/>
          <w:rtl w:val="0"/>
        </w:rPr>
        <w:br w:type="textWrapping"/>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Adoption of Agenda: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Matthias Purdon moved and accepted by Dominic Bradford.</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ind w:firstLine="36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rtl w:val="0"/>
        </w:rPr>
        <w:t xml:space="preserve">Additions / changes to the Agenda:</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000000"/>
        </w:rPr>
      </w:pP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Chair update from Matthias</w:t>
      </w:r>
      <w:r w:rsidDel="00000000" w:rsidR="00000000" w:rsidRPr="00000000">
        <w:rPr>
          <w:rtl w:val="0"/>
        </w:rPr>
      </w:r>
    </w:p>
    <w:p w:rsidR="00000000" w:rsidDel="00000000" w:rsidP="00000000" w:rsidRDefault="00000000" w:rsidRPr="00000000" w14:paraId="00000011">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Safe Sport Update  - Matthias was in contact with Megan Begley from Nordiq Canada. Cross Country Yukon will go with the NC Safe Sport </w:t>
      </w:r>
      <w:r w:rsidDel="00000000" w:rsidR="00000000" w:rsidRPr="00000000">
        <w:rPr>
          <w:rtl w:val="0"/>
        </w:rPr>
        <w:t xml:space="preserve">as the Yukon</w:t>
      </w:r>
      <w:r w:rsidDel="00000000" w:rsidR="00000000" w:rsidRPr="00000000">
        <w:rPr>
          <w:rFonts w:ascii="Calibri" w:cs="Calibri" w:eastAsia="Calibri" w:hAnsi="Calibri"/>
          <w:color w:val="000000"/>
          <w:rtl w:val="0"/>
        </w:rPr>
        <w:t xml:space="preserve"> Government is not ready yet, CCY must be ready by May 1, 2024. </w:t>
      </w:r>
    </w:p>
    <w:p w:rsidR="00000000" w:rsidDel="00000000" w:rsidP="00000000" w:rsidRDefault="00000000" w:rsidRPr="00000000" w14:paraId="00000012">
      <w:pP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NC will provide the first year free of charge if a third-party representative is needed therefore there is no financial risk.</w:t>
      </w:r>
    </w:p>
    <w:p w:rsidR="00000000" w:rsidDel="00000000" w:rsidP="00000000" w:rsidRDefault="00000000" w:rsidRPr="00000000" w14:paraId="00000013">
      <w:pPr>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DCC Update –It’s been a busy time for NC – The national team coaches Robin McKeever and Kate Boyd Para have been let go. There were a variety of reasons, but the NC Board was all in agreement. It was still very difficult for all the parties.</w:t>
      </w:r>
    </w:p>
    <w:p w:rsidR="00000000" w:rsidDel="00000000" w:rsidP="00000000" w:rsidRDefault="00000000" w:rsidRPr="00000000" w14:paraId="00000015">
      <w:pPr>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Everyone is looking forward to coming here in June for the NC AGM.</w:t>
      </w:r>
    </w:p>
    <w:p w:rsidR="00000000" w:rsidDel="00000000" w:rsidP="00000000" w:rsidRDefault="00000000" w:rsidRPr="00000000" w14:paraId="0000001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Jonathan Kerr reached out to Matthias about hosting an event at his facility during the AGM.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Barbara will follow up with him.</w:t>
      </w:r>
    </w:p>
    <w:p w:rsidR="00000000" w:rsidDel="00000000" w:rsidP="00000000" w:rsidRDefault="00000000" w:rsidRPr="00000000" w14:paraId="0000001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Arial" w:cs="Arial" w:eastAsia="Arial" w:hAnsi="Arial"/>
          <w:color w:val="000000"/>
          <w:sz w:val="22"/>
          <w:szCs w:val="22"/>
        </w:rPr>
      </w:pPr>
      <w:r w:rsidDel="00000000" w:rsidR="00000000" w:rsidRPr="00000000">
        <w:rPr>
          <w:b w:val="1"/>
          <w:rtl w:val="0"/>
        </w:rPr>
        <w:t xml:space="preserve">5. </w:t>
      </w:r>
      <w:r w:rsidDel="00000000" w:rsidR="00000000" w:rsidRPr="00000000">
        <w:rPr>
          <w:rFonts w:ascii="Calibri" w:cs="Calibri" w:eastAsia="Calibri" w:hAnsi="Calibri"/>
          <w:b w:val="1"/>
          <w:color w:val="000000"/>
          <w:rtl w:val="0"/>
        </w:rPr>
        <w:t xml:space="preserve">Website </w:t>
      </w:r>
      <w:r w:rsidDel="00000000" w:rsidR="00000000" w:rsidRPr="00000000">
        <w:rPr>
          <w:rtl w:val="0"/>
        </w:rPr>
      </w:r>
    </w:p>
    <w:p w:rsidR="00000000" w:rsidDel="00000000" w:rsidP="00000000" w:rsidRDefault="00000000" w:rsidRPr="00000000" w14:paraId="0000001D">
      <w:pPr>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Updates / Maintenance (Anett)</w:t>
      </w:r>
    </w:p>
    <w:p w:rsidR="00000000" w:rsidDel="00000000" w:rsidP="00000000" w:rsidRDefault="00000000" w:rsidRPr="00000000" w14:paraId="0000001E">
      <w:pPr>
        <w:numPr>
          <w:ilvl w:val="0"/>
          <w:numId w:val="2"/>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Polaris Computing has been paid. </w:t>
      </w:r>
    </w:p>
    <w:p w:rsidR="00000000" w:rsidDel="00000000" w:rsidP="00000000" w:rsidRDefault="00000000" w:rsidRPr="00000000" w14:paraId="0000001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are already asking about Squad next year.</w:t>
      </w:r>
    </w:p>
    <w:p w:rsidR="00000000" w:rsidDel="00000000" w:rsidP="00000000" w:rsidRDefault="00000000" w:rsidRPr="00000000" w14:paraId="00000021">
      <w:pPr>
        <w:ind w:left="70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Decisions need to be made about the squad program before the info can go on the     website.</w:t>
      </w:r>
    </w:p>
    <w:p w:rsidR="00000000" w:rsidDel="00000000" w:rsidP="00000000" w:rsidRDefault="00000000" w:rsidRPr="00000000" w14:paraId="0000002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b w:val="1"/>
          <w:rtl w:val="0"/>
        </w:rPr>
        <w:t xml:space="preserve">6. </w:t>
      </w:r>
      <w:r w:rsidDel="00000000" w:rsidR="00000000" w:rsidRPr="00000000">
        <w:rPr>
          <w:rFonts w:ascii="Calibri" w:cs="Calibri" w:eastAsia="Calibri" w:hAnsi="Calibri"/>
          <w:b w:val="1"/>
          <w:color w:val="000000"/>
          <w:rtl w:val="0"/>
        </w:rPr>
        <w:t xml:space="preserve">Financial Update (Michelle - Treasurer)</w:t>
      </w:r>
      <w:r w:rsidDel="00000000" w:rsidR="00000000" w:rsidRPr="00000000">
        <w:rPr>
          <w:rtl w:val="0"/>
        </w:rPr>
      </w:r>
    </w:p>
    <w:p w:rsidR="00000000" w:rsidDel="00000000" w:rsidP="00000000" w:rsidRDefault="00000000" w:rsidRPr="00000000" w14:paraId="00000024">
      <w:pPr>
        <w:ind w:left="720" w:hanging="36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Calibri" w:cs="Calibri" w:eastAsia="Calibri" w:hAnsi="Calibri"/>
          <w:color w:val="000000"/>
          <w:rtl w:val="0"/>
        </w:rPr>
        <w:t xml:space="preserve">Financials update (Michelle)</w:t>
      </w:r>
      <w:r w:rsidDel="00000000" w:rsidR="00000000" w:rsidRPr="00000000">
        <w:rPr>
          <w:rtl w:val="0"/>
        </w:rPr>
      </w:r>
    </w:p>
    <w:p w:rsidR="00000000" w:rsidDel="00000000" w:rsidP="00000000" w:rsidRDefault="00000000" w:rsidRPr="00000000" w14:paraId="00000025">
      <w:pPr>
        <w:numPr>
          <w:ilvl w:val="0"/>
          <w:numId w:val="4"/>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Confirm date and prep for financial review meeting in April 8</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(All) at Keish</w:t>
      </w:r>
    </w:p>
    <w:p w:rsidR="00000000" w:rsidDel="00000000" w:rsidP="00000000" w:rsidRDefault="00000000" w:rsidRPr="00000000" w14:paraId="00000026">
      <w:pPr>
        <w:numPr>
          <w:ilvl w:val="0"/>
          <w:numId w:val="4"/>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Corinna has submitted docs up to Feb deficit is about $7,000</w:t>
      </w:r>
    </w:p>
    <w:p w:rsidR="00000000" w:rsidDel="00000000" w:rsidP="00000000" w:rsidRDefault="00000000" w:rsidRPr="00000000" w14:paraId="00000027">
      <w:pPr>
        <w:ind w:left="144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But </w:t>
      </w:r>
      <w:r w:rsidDel="00000000" w:rsidR="00000000" w:rsidRPr="00000000">
        <w:rPr>
          <w:rtl w:val="0"/>
        </w:rPr>
        <w:t xml:space="preserve">more funding has</w:t>
      </w:r>
      <w:r w:rsidDel="00000000" w:rsidR="00000000" w:rsidRPr="00000000">
        <w:rPr>
          <w:rFonts w:ascii="Calibri" w:cs="Calibri" w:eastAsia="Calibri" w:hAnsi="Calibri"/>
          <w:color w:val="000000"/>
          <w:rtl w:val="0"/>
        </w:rPr>
        <w:t xml:space="preserve"> come in since the end of Feb.</w:t>
      </w:r>
    </w:p>
    <w:p w:rsidR="00000000" w:rsidDel="00000000" w:rsidP="00000000" w:rsidRDefault="00000000" w:rsidRPr="00000000" w14:paraId="0000002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br w:type="textWrapping"/>
      </w:r>
    </w:p>
    <w:p w:rsidR="00000000" w:rsidDel="00000000" w:rsidP="00000000" w:rsidRDefault="00000000" w:rsidRPr="00000000" w14:paraId="00000029">
      <w:pPr>
        <w:rPr>
          <w:rFonts w:ascii="Arial" w:cs="Arial" w:eastAsia="Arial" w:hAnsi="Arial"/>
          <w:color w:val="000000"/>
          <w:sz w:val="22"/>
          <w:szCs w:val="22"/>
        </w:rPr>
      </w:pPr>
      <w:r w:rsidDel="00000000" w:rsidR="00000000" w:rsidRPr="00000000">
        <w:rPr>
          <w:b w:val="1"/>
          <w:rtl w:val="0"/>
        </w:rPr>
        <w:t xml:space="preserve">7. </w:t>
      </w:r>
      <w:r w:rsidDel="00000000" w:rsidR="00000000" w:rsidRPr="00000000">
        <w:rPr>
          <w:rFonts w:ascii="Calibri" w:cs="Calibri" w:eastAsia="Calibri" w:hAnsi="Calibri"/>
          <w:b w:val="1"/>
          <w:color w:val="000000"/>
          <w:rtl w:val="0"/>
        </w:rPr>
        <w:t xml:space="preserve">Contractor Updates: </w:t>
      </w:r>
      <w:r w:rsidDel="00000000" w:rsidR="00000000" w:rsidRPr="00000000">
        <w:rPr>
          <w:rtl w:val="0"/>
        </w:rPr>
      </w:r>
    </w:p>
    <w:p w:rsidR="00000000" w:rsidDel="00000000" w:rsidP="00000000" w:rsidRDefault="00000000" w:rsidRPr="00000000" w14:paraId="0000002A">
      <w:pPr>
        <w:ind w:left="720" w:hanging="36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Calibri" w:cs="Calibri" w:eastAsia="Calibri" w:hAnsi="Calibri"/>
          <w:b w:val="1"/>
          <w:color w:val="000000"/>
          <w:rtl w:val="0"/>
        </w:rPr>
        <w:t xml:space="preserve">Squad Update</w:t>
      </w:r>
      <w:r w:rsidDel="00000000" w:rsidR="00000000" w:rsidRPr="00000000">
        <w:rPr>
          <w:rFonts w:ascii="Calibri" w:cs="Calibri" w:eastAsia="Calibri" w:hAnsi="Calibri"/>
          <w:color w:val="000000"/>
          <w:rtl w:val="0"/>
        </w:rPr>
        <w:t xml:space="preserve"> (Graham / Jen)</w:t>
      </w: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March Graham was in Ottawa at the Ski Nationals. The conditions were very  challenging, resulting in the courses being set on small loops. Dahria Beatty and Maura Sullivan were also there providing assistance.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Minty Bradford won two races and they also had about 12 other athletes in the top 20’s </w:t>
      </w:r>
    </w:p>
    <w:p w:rsidR="00000000" w:rsidDel="00000000" w:rsidP="00000000" w:rsidRDefault="00000000" w:rsidRPr="00000000" w14:paraId="0000002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 went with the team </w:t>
      </w:r>
      <w:r w:rsidDel="00000000" w:rsidR="00000000" w:rsidRPr="00000000">
        <w:rPr>
          <w:rtl w:val="0"/>
        </w:rPr>
        <w:t xml:space="preserve">to the Arctic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Winter Games in Alaska. There the conditions were good. It was a successful development trip for the younger athletes. The second time competing outside of the Yukon for some and the first multisport competition for others. Lots of learning opportunities for the athletes as they figured out how to manage themselves, their rest, eating and the other pressures.</w:t>
      </w:r>
    </w:p>
    <w:p w:rsidR="00000000" w:rsidDel="00000000" w:rsidP="00000000" w:rsidRDefault="00000000" w:rsidRPr="00000000" w14:paraId="00000030">
      <w:pP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Parents Brian Horton and Sarah Johnson supported Jen and were also learning how to support athletes and admin staff, race waxing etc. It was also a good experience for Jen to be in the lead role.</w:t>
      </w:r>
    </w:p>
    <w:p w:rsidR="00000000" w:rsidDel="00000000" w:rsidP="00000000" w:rsidRDefault="00000000" w:rsidRPr="00000000" w14:paraId="00000031">
      <w:pPr>
        <w:ind w:firstLine="720"/>
        <w:rPr>
          <w:rFonts w:ascii="Calibri" w:cs="Calibri" w:eastAsia="Calibri" w:hAnsi="Calibri"/>
          <w:color w:val="000000"/>
        </w:rPr>
      </w:pPr>
      <w:r w:rsidDel="00000000" w:rsidR="00000000" w:rsidRPr="00000000">
        <w:rPr>
          <w:rFonts w:ascii="Calibri" w:cs="Calibri" w:eastAsia="Calibri" w:hAnsi="Calibri"/>
          <w:color w:val="000000"/>
          <w:rtl w:val="0"/>
        </w:rPr>
        <w:t xml:space="preserve">Team Yukon won the Hodgson Trophy as well.</w:t>
      </w:r>
    </w:p>
    <w:p w:rsidR="00000000" w:rsidDel="00000000" w:rsidP="00000000" w:rsidRDefault="00000000" w:rsidRPr="00000000" w14:paraId="0000003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Tomorrow is the last practice as grooming has stopped. </w:t>
      </w:r>
    </w:p>
    <w:p w:rsidR="00000000" w:rsidDel="00000000" w:rsidP="00000000" w:rsidRDefault="00000000" w:rsidRPr="00000000" w14:paraId="00000034">
      <w:pP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Season end event for athletes, volunteers and sponsors is to happen on April 6</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It will be based out of Mount Mac. Jan McFadzen and Jenn are working on it. Discussion about possibly combining with WCCSC volunteer and sponsor thank you event. No confirmation on that.</w:t>
      </w:r>
    </w:p>
    <w:p w:rsidR="00000000" w:rsidDel="00000000" w:rsidP="00000000" w:rsidRDefault="00000000" w:rsidRPr="00000000" w14:paraId="00000035">
      <w:pPr>
        <w:ind w:left="72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ACTION:</w:t>
      </w:r>
      <w:r w:rsidDel="00000000" w:rsidR="00000000" w:rsidRPr="00000000">
        <w:rPr>
          <w:rFonts w:ascii="Calibri" w:cs="Calibri" w:eastAsia="Calibri" w:hAnsi="Calibri"/>
          <w:color w:val="000000"/>
          <w:rtl w:val="0"/>
        </w:rPr>
        <w:t xml:space="preserve">  Barbara to contact Jonah at Icycle sports and Stephan at Arctic Star Printing and invite them as sponsors.</w:t>
      </w:r>
    </w:p>
    <w:p w:rsidR="00000000" w:rsidDel="00000000" w:rsidP="00000000" w:rsidRDefault="00000000" w:rsidRPr="00000000" w14:paraId="0000003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Squad Fees (Graham / Jen) </w:t>
        <w:tab/>
      </w:r>
    </w:p>
    <w:p w:rsidR="00000000" w:rsidDel="00000000" w:rsidP="00000000" w:rsidRDefault="00000000" w:rsidRPr="00000000" w14:paraId="00000038">
      <w:pP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Graham presented a spreadsheet with options for increases to the Squad fees. Discussion about raising fees </w:t>
      </w:r>
      <w:r w:rsidDel="00000000" w:rsidR="00000000" w:rsidRPr="00000000">
        <w:rPr>
          <w:rtl w:val="0"/>
        </w:rPr>
        <w:t xml:space="preserve">10</w:t>
      </w:r>
      <w:r w:rsidDel="00000000" w:rsidR="00000000" w:rsidRPr="00000000">
        <w:rPr>
          <w:rFonts w:ascii="Calibri" w:cs="Calibri" w:eastAsia="Calibri" w:hAnsi="Calibri"/>
          <w:color w:val="000000"/>
          <w:rtl w:val="0"/>
        </w:rPr>
        <w:t xml:space="preserve">% and freezing for 2 years, Michelle stated that with the uncertainty of costs, if the fees were frozen for two years</w:t>
      </w:r>
      <w:r w:rsidDel="00000000" w:rsidR="00000000" w:rsidRPr="00000000">
        <w:rPr>
          <w:rtl w:val="0"/>
        </w:rPr>
        <w:t xml:space="preserve">.</w:t>
      </w:r>
      <w:r w:rsidDel="00000000" w:rsidR="00000000" w:rsidRPr="00000000">
        <w:rPr>
          <w:rFonts w:ascii="Calibri" w:cs="Calibri" w:eastAsia="Calibri" w:hAnsi="Calibri"/>
          <w:color w:val="000000"/>
          <w:rtl w:val="0"/>
        </w:rPr>
        <w:t xml:space="preserve"> Decision to raise 6% for one</w:t>
      </w:r>
      <w:r w:rsidDel="00000000" w:rsidR="00000000" w:rsidRPr="00000000">
        <w:rPr>
          <w:rtl w:val="0"/>
        </w:rPr>
        <w:t xml:space="preserve"> </w:t>
      </w:r>
      <w:r w:rsidDel="00000000" w:rsidR="00000000" w:rsidRPr="00000000">
        <w:rPr>
          <w:rFonts w:ascii="Calibri" w:cs="Calibri" w:eastAsia="Calibri" w:hAnsi="Calibri"/>
          <w:color w:val="000000"/>
          <w:rtl w:val="0"/>
        </w:rPr>
        <w:t xml:space="preserve">year and then reassess next year. Orange Squad fees will stay low.</w:t>
      </w:r>
    </w:p>
    <w:p w:rsidR="00000000" w:rsidDel="00000000" w:rsidP="00000000" w:rsidRDefault="00000000" w:rsidRPr="00000000" w14:paraId="00000039">
      <w:pPr>
        <w:ind w:left="68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Matthias Purdon moved to accept the 6% increase for one year. Seconded by Dom Bradford. All in favour.</w:t>
      </w:r>
    </w:p>
    <w:p w:rsidR="00000000" w:rsidDel="00000000" w:rsidP="00000000" w:rsidRDefault="00000000" w:rsidRPr="00000000" w14:paraId="0000003A">
      <w:pPr>
        <w:ind w:left="680" w:firstLine="0"/>
        <w:rPr/>
      </w:pPr>
      <w:r w:rsidDel="00000000" w:rsidR="00000000" w:rsidRPr="00000000">
        <w:rPr>
          <w:rtl w:val="0"/>
        </w:rPr>
      </w:r>
    </w:p>
    <w:p w:rsidR="00000000" w:rsidDel="00000000" w:rsidP="00000000" w:rsidRDefault="00000000" w:rsidRPr="00000000" w14:paraId="0000003B">
      <w:pPr>
        <w:ind w:left="288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3C">
      <w:pPr>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Calibri" w:cs="Calibri" w:eastAsia="Calibri" w:hAnsi="Calibri"/>
          <w:b w:val="1"/>
          <w:color w:val="000000"/>
          <w:rtl w:val="0"/>
        </w:rPr>
        <w:t xml:space="preserve">Coach / Officials Development (Graham / Jen)</w:t>
      </w:r>
    </w:p>
    <w:p w:rsidR="00000000" w:rsidDel="00000000" w:rsidP="00000000" w:rsidRDefault="00000000" w:rsidRPr="00000000" w14:paraId="0000003D">
      <w:pPr>
        <w:ind w:left="720" w:firstLine="0"/>
        <w:rPr>
          <w:rFonts w:ascii="Calibri" w:cs="Calibri" w:eastAsia="Calibri" w:hAnsi="Calibri"/>
          <w:color w:val="000000"/>
          <w:highlight w:val="yellow"/>
        </w:rPr>
      </w:pPr>
      <w:r w:rsidDel="00000000" w:rsidR="00000000" w:rsidRPr="00000000">
        <w:rPr>
          <w:rFonts w:ascii="Calibri" w:cs="Calibri" w:eastAsia="Calibri" w:hAnsi="Calibri"/>
          <w:color w:val="000000"/>
          <w:rtl w:val="0"/>
        </w:rPr>
        <w:t xml:space="preserve">Jen’s last reporting for NWSDA is due the March 31</w:t>
      </w:r>
      <w:r w:rsidDel="00000000" w:rsidR="00000000" w:rsidRPr="00000000">
        <w:rPr>
          <w:rFonts w:ascii="Calibri" w:cs="Calibri" w:eastAsia="Calibri" w:hAnsi="Calibri"/>
          <w:color w:val="000000"/>
          <w:vertAlign w:val="superscript"/>
          <w:rtl w:val="0"/>
        </w:rPr>
        <w:t xml:space="preserve">st</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E">
      <w:pPr>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Next year there will be work needed to be in compliance</w:t>
      </w:r>
      <w:r w:rsidDel="00000000" w:rsidR="00000000" w:rsidRPr="00000000">
        <w:rPr>
          <w:rtl w:val="0"/>
        </w:rPr>
        <w:t xml:space="preserve"> with new rules from Nordic Canada as increasing coaching certification level is expected (need for more T2T coaches).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Jen been in contact with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Diane Billingsley and Matthias </w:t>
      </w:r>
      <w:r w:rsidDel="00000000" w:rsidR="00000000" w:rsidRPr="00000000">
        <w:rPr>
          <w:rtl w:val="0"/>
        </w:rPr>
        <w:t xml:space="preserve">and has submitted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w:t>
      </w:r>
      <w:r w:rsidDel="00000000" w:rsidR="00000000" w:rsidRPr="00000000">
        <w:rPr>
          <w:b w:val="1"/>
          <w:rtl w:val="0"/>
        </w:rPr>
        <w:t xml:space="preserve"> </w:t>
      </w:r>
      <w:r w:rsidDel="00000000" w:rsidR="00000000" w:rsidRPr="00000000">
        <w:rPr>
          <w:rFonts w:ascii="Calibri" w:cs="Calibri" w:eastAsia="Calibri" w:hAnsi="Calibri"/>
          <w:color w:val="000000"/>
          <w:rtl w:val="0"/>
        </w:rPr>
        <w:t xml:space="preserve">CDF application for funding for offic</w:t>
      </w:r>
      <w:r w:rsidDel="00000000" w:rsidR="00000000" w:rsidRPr="00000000">
        <w:rPr>
          <w:rtl w:val="0"/>
        </w:rPr>
        <w:t xml:space="preserve">ials training</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2">
      <w:pPr>
        <w:ind w:left="720" w:hanging="36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Calibri" w:cs="Calibri" w:eastAsia="Calibri" w:hAnsi="Calibri"/>
          <w:b w:val="1"/>
          <w:color w:val="000000"/>
          <w:rtl w:val="0"/>
        </w:rPr>
        <w:t xml:space="preserve">Community Programs and Affiliates (Jen)</w:t>
      </w:r>
      <w:r w:rsidDel="00000000" w:rsidR="00000000" w:rsidRPr="00000000">
        <w:rPr>
          <w:rtl w:val="0"/>
        </w:rPr>
      </w:r>
    </w:p>
    <w:p w:rsidR="00000000" w:rsidDel="00000000" w:rsidP="00000000" w:rsidRDefault="00000000" w:rsidRPr="00000000" w14:paraId="00000043">
      <w:pPr>
        <w:ind w:left="360" w:firstLine="0"/>
        <w:rPr>
          <w:color w:val="000000"/>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color w:val="000000"/>
          <w:rtl w:val="0"/>
        </w:rPr>
        <w:t xml:space="preserve">Kwanlin Koyotes became an official affiliate today and will get the funding available to them now. Gary Baillie will give Jen the numbers of athletes for the reporting.</w:t>
      </w:r>
    </w:p>
    <w:p w:rsidR="00000000" w:rsidDel="00000000" w:rsidP="00000000" w:rsidRDefault="00000000" w:rsidRPr="00000000" w14:paraId="00000044">
      <w:pPr>
        <w:rPr>
          <w:color w:val="000000"/>
        </w:rPr>
      </w:pPr>
      <w:r w:rsidDel="00000000" w:rsidR="00000000" w:rsidRPr="00000000">
        <w:rPr>
          <w:rtl w:val="0"/>
        </w:rPr>
      </w:r>
    </w:p>
    <w:p w:rsidR="00000000" w:rsidDel="00000000" w:rsidP="00000000" w:rsidRDefault="00000000" w:rsidRPr="00000000" w14:paraId="00000045">
      <w:pPr>
        <w:ind w:left="360" w:firstLine="0"/>
        <w:rPr>
          <w:color w:val="000000"/>
        </w:rPr>
      </w:pPr>
      <w:r w:rsidDel="00000000" w:rsidR="00000000" w:rsidRPr="00000000">
        <w:rPr>
          <w:color w:val="000000"/>
          <w:rtl w:val="0"/>
        </w:rPr>
        <w:t xml:space="preserve">Haines Junction wants another coaching program next year. They have been told that next year they will have to pay for any courses.</w:t>
      </w:r>
    </w:p>
    <w:p w:rsidR="00000000" w:rsidDel="00000000" w:rsidP="00000000" w:rsidRDefault="00000000" w:rsidRPr="00000000" w14:paraId="00000046">
      <w:pPr>
        <w:ind w:left="360" w:firstLine="0"/>
        <w:rPr>
          <w:color w:val="000000"/>
        </w:rPr>
      </w:pPr>
      <w:r w:rsidDel="00000000" w:rsidR="00000000" w:rsidRPr="00000000">
        <w:rPr>
          <w:color w:val="000000"/>
          <w:rtl w:val="0"/>
        </w:rPr>
        <w:t xml:space="preserve">“Floppet Classic” event was held in Haines Junction. It was attended by some Whitehorse skiers too.</w:t>
      </w:r>
    </w:p>
    <w:p w:rsidR="00000000" w:rsidDel="00000000" w:rsidP="00000000" w:rsidRDefault="00000000" w:rsidRPr="00000000" w14:paraId="00000047">
      <w:pPr>
        <w:rPr>
          <w:color w:val="000000"/>
        </w:rPr>
      </w:pP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rtl w:val="0"/>
        </w:rPr>
      </w:r>
    </w:p>
    <w:p w:rsidR="00000000" w:rsidDel="00000000" w:rsidP="00000000" w:rsidRDefault="00000000" w:rsidRPr="00000000" w14:paraId="00000049">
      <w:pPr>
        <w:numPr>
          <w:ilvl w:val="0"/>
          <w:numId w:val="10"/>
        </w:numPr>
        <w:ind w:left="1440" w:hanging="360"/>
        <w:rPr>
          <w:rFonts w:ascii="Calibri" w:cs="Calibri" w:eastAsia="Calibri" w:hAnsi="Calibri"/>
          <w:b w:val="1"/>
          <w:color w:val="000000"/>
          <w:u w:val="none"/>
        </w:rPr>
      </w:pPr>
      <w:r w:rsidDel="00000000" w:rsidR="00000000" w:rsidRPr="00000000">
        <w:rPr>
          <w:rFonts w:ascii="Calibri" w:cs="Calibri" w:eastAsia="Calibri" w:hAnsi="Calibri"/>
          <w:b w:val="1"/>
          <w:color w:val="000000"/>
          <w:rtl w:val="0"/>
        </w:rPr>
        <w:t xml:space="preserve">Sponsorship update (Dom, Barbara )</w:t>
      </w:r>
    </w:p>
    <w:p w:rsidR="00000000" w:rsidDel="00000000" w:rsidP="00000000" w:rsidRDefault="00000000" w:rsidRPr="00000000" w14:paraId="0000004A">
      <w:pPr>
        <w:ind w:left="360" w:firstLine="0"/>
        <w:rPr>
          <w:color w:val="000000"/>
        </w:rPr>
      </w:pPr>
      <w:r w:rsidDel="00000000" w:rsidR="00000000" w:rsidRPr="00000000">
        <w:rPr>
          <w:color w:val="000000"/>
          <w:rtl w:val="0"/>
        </w:rPr>
        <w:t xml:space="preserve">Dom followed up with Midnight Sun Drilling who had wanted a presentation by Graham and John Parry. Unfortunately, they have stepped back from sponsoring at this time because of the drilling issues on the ski trails.</w:t>
      </w:r>
    </w:p>
    <w:p w:rsidR="00000000" w:rsidDel="00000000" w:rsidP="00000000" w:rsidRDefault="00000000" w:rsidRPr="00000000" w14:paraId="0000004B">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C">
      <w:pPr>
        <w:ind w:left="360" w:firstLine="0"/>
        <w:rPr>
          <w:rFonts w:ascii="Calibri" w:cs="Calibri" w:eastAsia="Calibri" w:hAnsi="Calibri"/>
          <w:color w:val="000000"/>
        </w:rPr>
      </w:pPr>
      <w:r w:rsidDel="00000000" w:rsidR="00000000" w:rsidRPr="00000000">
        <w:rPr>
          <w:rtl w:val="0"/>
        </w:rPr>
        <w:t xml:space="preserve">3Pikas</w:t>
      </w:r>
      <w:r w:rsidDel="00000000" w:rsidR="00000000" w:rsidRPr="00000000">
        <w:rPr>
          <w:rFonts w:ascii="Calibri" w:cs="Calibri" w:eastAsia="Calibri" w:hAnsi="Calibri"/>
          <w:color w:val="000000"/>
          <w:rtl w:val="0"/>
        </w:rPr>
        <w:t xml:space="preserve"> had indicated earlier this year that they would make a sponsorship donation but this has not been received.</w:t>
      </w:r>
    </w:p>
    <w:p w:rsidR="00000000" w:rsidDel="00000000" w:rsidP="00000000" w:rsidRDefault="00000000" w:rsidRPr="00000000" w14:paraId="0000004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Calibri" w:cs="Calibri" w:eastAsia="Calibri" w:hAnsi="Calibri"/>
          <w:b w:val="1"/>
          <w:color w:val="000000"/>
          <w:rtl w:val="0"/>
        </w:rPr>
        <w:t xml:space="preserve">Admin update (Barbara):</w:t>
      </w:r>
    </w:p>
    <w:p w:rsidR="00000000" w:rsidDel="00000000" w:rsidP="00000000" w:rsidRDefault="00000000" w:rsidRPr="00000000" w14:paraId="0000004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Submitted City of Whitehorse Volunteer of the Year nomination Diane Billingsley</w:t>
      </w:r>
    </w:p>
    <w:p w:rsidR="00000000" w:rsidDel="00000000" w:rsidP="00000000" w:rsidRDefault="00000000" w:rsidRPr="00000000" w14:paraId="0000005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Finance Meeting booked for April 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6:30 at 100 Keish Street</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Planning for NC AGM ongoing. The schedule is pretty much filled up. Work to be done with details now.</w:t>
      </w:r>
    </w:p>
    <w:p w:rsidR="00000000" w:rsidDel="00000000" w:rsidP="00000000" w:rsidRDefault="00000000" w:rsidRPr="00000000" w14:paraId="0000005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4">
      <w:pPr>
        <w:ind w:left="1440" w:firstLine="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55">
      <w:pPr>
        <w:rPr>
          <w:rFonts w:ascii="Calibri" w:cs="Calibri" w:eastAsia="Calibri" w:hAnsi="Calibri"/>
          <w:b w:val="1"/>
          <w:color w:val="000000"/>
        </w:rPr>
      </w:pPr>
      <w:r w:rsidDel="00000000" w:rsidR="00000000" w:rsidRPr="00000000">
        <w:rPr>
          <w:b w:val="1"/>
          <w:rtl w:val="0"/>
        </w:rPr>
        <w:t xml:space="preserve">8. </w:t>
      </w:r>
      <w:r w:rsidDel="00000000" w:rsidR="00000000" w:rsidRPr="00000000">
        <w:rPr>
          <w:rFonts w:ascii="Calibri" w:cs="Calibri" w:eastAsia="Calibri" w:hAnsi="Calibri"/>
          <w:b w:val="1"/>
          <w:color w:val="000000"/>
          <w:rtl w:val="0"/>
        </w:rPr>
        <w:t xml:space="preserve">2024-2025 Race Organizing (Anett, Matthias)</w:t>
      </w:r>
    </w:p>
    <w:p w:rsidR="00000000" w:rsidDel="00000000" w:rsidP="00000000" w:rsidRDefault="00000000" w:rsidRPr="00000000" w14:paraId="00000056">
      <w:pPr>
        <w:ind w:left="720" w:hanging="36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tab/>
      </w:r>
      <w:r w:rsidDel="00000000" w:rsidR="00000000" w:rsidRPr="00000000">
        <w:rPr>
          <w:rFonts w:ascii="Calibri" w:cs="Calibri" w:eastAsia="Calibri" w:hAnsi="Calibri"/>
          <w:color w:val="000000"/>
          <w:rtl w:val="0"/>
        </w:rPr>
        <w:t xml:space="preserve">Feedback on this season Anett will report fully at the April meeting.</w:t>
      </w:r>
      <w:r w:rsidDel="00000000" w:rsidR="00000000" w:rsidRPr="00000000">
        <w:rPr>
          <w:rtl w:val="0"/>
        </w:rPr>
      </w:r>
    </w:p>
    <w:p w:rsidR="00000000" w:rsidDel="00000000" w:rsidP="00000000" w:rsidRDefault="00000000" w:rsidRPr="00000000" w14:paraId="00000057">
      <w:pPr>
        <w:numPr>
          <w:ilvl w:val="0"/>
          <w:numId w:val="5"/>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CCY approach for planning next year </w:t>
      </w:r>
    </w:p>
    <w:p w:rsidR="00000000" w:rsidDel="00000000" w:rsidP="00000000" w:rsidRDefault="00000000" w:rsidRPr="00000000" w14:paraId="00000058">
      <w:pPr>
        <w:ind w:left="144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Draft Documents for discussion: </w:t>
      </w:r>
      <w:hyperlink r:id="rId7">
        <w:r w:rsidDel="00000000" w:rsidR="00000000" w:rsidRPr="00000000">
          <w:rPr>
            <w:rFonts w:ascii="Calibri" w:cs="Calibri" w:eastAsia="Calibri" w:hAnsi="Calibri"/>
            <w:color w:val="1155cc"/>
            <w:u w:val="single"/>
            <w:rtl w:val="0"/>
          </w:rPr>
          <w:t xml:space="preserve">https://drive.google.com/drive/folders/1m6bfOBRDg0YQVD4-ATdk6u3qKTk-8dXq?usp=drive_link</w:t>
        </w:r>
      </w:hyperlink>
      <w:r w:rsidDel="00000000" w:rsidR="00000000" w:rsidRPr="00000000">
        <w:rPr>
          <w:rtl w:val="0"/>
        </w:rPr>
      </w:r>
    </w:p>
    <w:p w:rsidR="00000000" w:rsidDel="00000000" w:rsidP="00000000" w:rsidRDefault="00000000" w:rsidRPr="00000000" w14:paraId="00000059">
      <w:pPr>
        <w:ind w:left="72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Ben WCCSC is putting together a report on the races as the Club took such a role this year.</w:t>
      </w:r>
      <w:r w:rsidDel="00000000" w:rsidR="00000000" w:rsidRPr="00000000">
        <w:rPr>
          <w:rtl w:val="0"/>
        </w:rPr>
      </w:r>
    </w:p>
    <w:p w:rsidR="00000000" w:rsidDel="00000000" w:rsidP="00000000" w:rsidRDefault="00000000" w:rsidRPr="00000000" w14:paraId="0000005A">
      <w:pPr>
        <w:numPr>
          <w:ilvl w:val="0"/>
          <w:numId w:val="6"/>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Race Technical Guide 2024-2025 (Matthias)</w:t>
      </w:r>
    </w:p>
    <w:p w:rsidR="00000000" w:rsidDel="00000000" w:rsidP="00000000" w:rsidRDefault="00000000" w:rsidRPr="00000000" w14:paraId="0000005B">
      <w:pPr>
        <w:numPr>
          <w:ilvl w:val="0"/>
          <w:numId w:val="6"/>
        </w:numPr>
        <w:ind w:left="720" w:hanging="360"/>
        <w:rPr>
          <w:u w:val="none"/>
        </w:rPr>
      </w:pPr>
      <w:r w:rsidDel="00000000" w:rsidR="00000000" w:rsidRPr="00000000">
        <w:rPr>
          <w:rFonts w:ascii="Calibri" w:cs="Calibri" w:eastAsia="Calibri" w:hAnsi="Calibri"/>
          <w:color w:val="000000"/>
          <w:rtl w:val="0"/>
        </w:rPr>
        <w:t xml:space="preserve">Diane is willing to help draft this guide. She will need some support and Board an</w:t>
      </w:r>
      <w:r w:rsidDel="00000000" w:rsidR="00000000" w:rsidRPr="00000000">
        <w:rPr>
          <w:rtl w:val="0"/>
        </w:rPr>
        <w:t xml:space="preserve">d Contractors</w:t>
      </w:r>
      <w:r w:rsidDel="00000000" w:rsidR="00000000" w:rsidRPr="00000000">
        <w:rPr>
          <w:rFonts w:ascii="Calibri" w:cs="Calibri" w:eastAsia="Calibri" w:hAnsi="Calibri"/>
          <w:color w:val="000000"/>
          <w:rtl w:val="0"/>
        </w:rPr>
        <w:t xml:space="preserve"> will help. </w:t>
      </w:r>
    </w:p>
    <w:p w:rsidR="00000000" w:rsidDel="00000000" w:rsidP="00000000" w:rsidRDefault="00000000" w:rsidRPr="00000000" w14:paraId="0000005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D">
      <w:pPr>
        <w:numPr>
          <w:ilvl w:val="0"/>
          <w:numId w:val="11"/>
        </w:numPr>
        <w:ind w:left="720" w:hanging="360"/>
        <w:rPr>
          <w:u w:val="none"/>
        </w:rPr>
      </w:pPr>
      <w:r w:rsidDel="00000000" w:rsidR="00000000" w:rsidRPr="00000000">
        <w:rPr>
          <w:rtl w:val="0"/>
        </w:rPr>
        <w:t xml:space="preserve">Jean-Paul enquired about how </w:t>
      </w:r>
      <w:r w:rsidDel="00000000" w:rsidR="00000000" w:rsidRPr="00000000">
        <w:rPr>
          <w:rFonts w:ascii="Calibri" w:cs="Calibri" w:eastAsia="Calibri" w:hAnsi="Calibri"/>
          <w:color w:val="000000"/>
          <w:rtl w:val="0"/>
        </w:rPr>
        <w:t xml:space="preserve">WCCSC fit into the writing of this Guide. </w:t>
      </w:r>
      <w:r w:rsidDel="00000000" w:rsidR="00000000" w:rsidRPr="00000000">
        <w:rPr>
          <w:rtl w:val="0"/>
        </w:rPr>
        <w:t xml:space="preserve">Matthias clarified that CCY will be seeking input from affiliates on the document, and that there will be more communication from CCY. </w:t>
      </w:r>
      <w:r w:rsidDel="00000000" w:rsidR="00000000" w:rsidRPr="00000000">
        <w:rPr>
          <w:rtl w:val="0"/>
        </w:rPr>
      </w:r>
    </w:p>
    <w:p w:rsidR="00000000" w:rsidDel="00000000" w:rsidP="00000000" w:rsidRDefault="00000000" w:rsidRPr="00000000" w14:paraId="0000005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F">
      <w:pPr>
        <w:numPr>
          <w:ilvl w:val="0"/>
          <w:numId w:val="9"/>
        </w:numPr>
        <w:ind w:left="720" w:hanging="360"/>
        <w:rPr>
          <w:u w:val="none"/>
        </w:rPr>
      </w:pPr>
      <w:r w:rsidDel="00000000" w:rsidR="00000000" w:rsidRPr="00000000">
        <w:rPr>
          <w:rtl w:val="0"/>
        </w:rPr>
        <w:t xml:space="preserve">Anett added that some events had guidance written by CCY this year, but the </w:t>
      </w:r>
      <w:r w:rsidDel="00000000" w:rsidR="00000000" w:rsidRPr="00000000">
        <w:rPr>
          <w:rFonts w:ascii="Calibri" w:cs="Calibri" w:eastAsia="Calibri" w:hAnsi="Calibri"/>
          <w:color w:val="000000"/>
          <w:rtl w:val="0"/>
        </w:rPr>
        <w:t xml:space="preserve">Ski Marathon and other community events </w:t>
      </w:r>
      <w:r w:rsidDel="00000000" w:rsidR="00000000" w:rsidRPr="00000000">
        <w:rPr>
          <w:rtl w:val="0"/>
        </w:rPr>
        <w:t xml:space="preserve">did not have guidance. Next year’s guide will cover all sanctioned events in the Yukon. </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1">
      <w:pPr>
        <w:ind w:left="0" w:firstLine="0"/>
        <w:rPr>
          <w:b w:val="1"/>
          <w:color w:val="000000"/>
        </w:rPr>
      </w:pPr>
      <w:r w:rsidDel="00000000" w:rsidR="00000000" w:rsidRPr="00000000">
        <w:rPr>
          <w:b w:val="1"/>
          <w:rtl w:val="0"/>
        </w:rPr>
        <w:t xml:space="preserve">9. </w:t>
      </w:r>
      <w:r w:rsidDel="00000000" w:rsidR="00000000" w:rsidRPr="00000000">
        <w:rPr>
          <w:b w:val="1"/>
          <w:color w:val="000000"/>
          <w:rtl w:val="0"/>
        </w:rPr>
        <w:t xml:space="preserve">Safe Sport Update (Matthias)</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Need for NC-based policy prior to Division registration in May </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implementation items for affiliates and programs.</w:t>
      </w:r>
    </w:p>
    <w:p w:rsidR="00000000" w:rsidDel="00000000" w:rsidP="00000000" w:rsidRDefault="00000000" w:rsidRPr="00000000" w14:paraId="000000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w:t>
      </w:r>
      <w:r w:rsidDel="00000000" w:rsidR="00000000" w:rsidRPr="00000000">
        <w:rPr>
          <w:rtl w:val="0"/>
        </w:rPr>
        <w:t xml:space="preserve">elop and discuss motion to approve NC policy for Yukon Division </w:t>
      </w:r>
      <w:r w:rsidDel="00000000" w:rsidR="00000000" w:rsidRPr="00000000">
        <w:rPr>
          <w:rtl w:val="0"/>
        </w:rPr>
        <w:t xml:space="preserve">Motion- As per NC bylaws,     2024-2025 </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6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Motion was made by Matthias Purdon, Seconded by Kevin Embacher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 it resolved that Cross County Yukon will adopt the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Nordiq Canada Safesport Policy Framework for the 2024 -2025 season.”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in Favour. </w:t>
      </w:r>
    </w:p>
    <w:p w:rsidR="00000000" w:rsidDel="00000000" w:rsidP="00000000" w:rsidRDefault="00000000" w:rsidRPr="00000000" w14:paraId="0000006A">
      <w:pPr>
        <w:rPr>
          <w:rFonts w:ascii="Arial" w:cs="Arial" w:eastAsia="Arial" w:hAnsi="Arial"/>
          <w:color w:val="000000"/>
          <w:sz w:val="22"/>
          <w:szCs w:val="22"/>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b w:val="1"/>
          <w:rtl w:val="0"/>
        </w:rPr>
        <w:t xml:space="preserve">10. </w:t>
      </w:r>
      <w:r w:rsidDel="00000000" w:rsidR="00000000" w:rsidRPr="00000000">
        <w:rPr>
          <w:b w:val="1"/>
          <w:rtl w:val="0"/>
        </w:rPr>
        <w:t xml:space="preserve">CCY </w:t>
      </w:r>
      <w:r w:rsidDel="00000000" w:rsidR="00000000" w:rsidRPr="00000000">
        <w:rPr>
          <w:rFonts w:ascii="Calibri" w:cs="Calibri" w:eastAsia="Calibri" w:hAnsi="Calibri"/>
          <w:b w:val="1"/>
          <w:color w:val="000000"/>
          <w:rtl w:val="0"/>
        </w:rPr>
        <w:t xml:space="preserve">Policy updates.</w:t>
      </w:r>
      <w:r w:rsidDel="00000000" w:rsidR="00000000" w:rsidRPr="00000000">
        <w:rPr>
          <w:rtl w:val="0"/>
        </w:rPr>
      </w:r>
    </w:p>
    <w:p w:rsidR="00000000" w:rsidDel="00000000" w:rsidP="00000000" w:rsidRDefault="00000000" w:rsidRPr="00000000" w14:paraId="0000006B">
      <w:pPr>
        <w:numPr>
          <w:ilvl w:val="0"/>
          <w:numId w:val="3"/>
        </w:numPr>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Yukon Champs Policy </w:t>
      </w:r>
    </w:p>
    <w:p w:rsidR="00000000" w:rsidDel="00000000" w:rsidP="00000000" w:rsidRDefault="00000000" w:rsidRPr="00000000" w14:paraId="0000006C">
      <w:pPr>
        <w:ind w:left="108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ACTION: </w:t>
      </w:r>
      <w:r w:rsidDel="00000000" w:rsidR="00000000" w:rsidRPr="00000000">
        <w:rPr>
          <w:rFonts w:ascii="Calibri" w:cs="Calibri" w:eastAsia="Calibri" w:hAnsi="Calibri"/>
          <w:color w:val="000000"/>
          <w:rtl w:val="0"/>
        </w:rPr>
        <w:t xml:space="preserve">Aisha </w:t>
      </w:r>
      <w:r w:rsidDel="00000000" w:rsidR="00000000" w:rsidRPr="00000000">
        <w:rPr>
          <w:rtl w:val="0"/>
        </w:rPr>
        <w:t xml:space="preserve">will</w:t>
      </w:r>
      <w:r w:rsidDel="00000000" w:rsidR="00000000" w:rsidRPr="00000000">
        <w:rPr>
          <w:rFonts w:ascii="Calibri" w:cs="Calibri" w:eastAsia="Calibri" w:hAnsi="Calibri"/>
          <w:color w:val="000000"/>
          <w:rtl w:val="0"/>
        </w:rPr>
        <w:t xml:space="preserve"> write up Safesport Policy</w:t>
      </w:r>
      <w:r w:rsidDel="00000000" w:rsidR="00000000" w:rsidRPr="00000000">
        <w:rPr>
          <w:rtl w:val="0"/>
        </w:rPr>
        <w:t xml:space="preserve"> and Yukon Champs Policy. </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color w:val="000000"/>
        </w:rPr>
      </w:pPr>
      <w:r w:rsidDel="00000000" w:rsidR="00000000" w:rsidRPr="00000000">
        <w:rPr>
          <w:b w:val="1"/>
          <w:rtl w:val="0"/>
        </w:rPr>
        <w:t xml:space="preserve">11. </w:t>
      </w:r>
      <w:r w:rsidDel="00000000" w:rsidR="00000000" w:rsidRPr="00000000">
        <w:rPr>
          <w:b w:val="1"/>
          <w:rtl w:val="0"/>
        </w:rPr>
        <w:t xml:space="preserve">Affili</w:t>
      </w:r>
      <w:r w:rsidDel="00000000" w:rsidR="00000000" w:rsidRPr="00000000">
        <w:rPr>
          <w:rFonts w:ascii="Calibri" w:cs="Calibri" w:eastAsia="Calibri" w:hAnsi="Calibri"/>
          <w:b w:val="1"/>
          <w:color w:val="000000"/>
          <w:rtl w:val="0"/>
        </w:rPr>
        <w:t xml:space="preserve">ate Reps (WCCSC / Kwanlin Koyotes)</w:t>
      </w:r>
    </w:p>
    <w:p w:rsidR="00000000" w:rsidDel="00000000" w:rsidP="00000000" w:rsidRDefault="00000000" w:rsidRPr="00000000" w14:paraId="0000006F">
      <w:pPr>
        <w:rPr>
          <w:rFonts w:ascii="Calibri" w:cs="Calibri" w:eastAsia="Calibri" w:hAnsi="Calibri"/>
          <w:color w:val="000000"/>
        </w:rPr>
      </w:pPr>
      <w:r w:rsidDel="00000000" w:rsidR="00000000" w:rsidRPr="00000000">
        <w:rPr>
          <w:rFonts w:ascii="Calibri" w:cs="Calibri" w:eastAsia="Calibri" w:hAnsi="Calibri"/>
          <w:color w:val="000000"/>
          <w:rtl w:val="0"/>
        </w:rPr>
        <w:t xml:space="preserve">Jean-Paul Molgat – made a presentation to City Council on Mar 12 , 2024 at the public hearing into mining within city limits.</w:t>
      </w:r>
    </w:p>
    <w:p w:rsidR="00000000" w:rsidDel="00000000" w:rsidP="00000000" w:rsidRDefault="00000000" w:rsidRPr="00000000" w14:paraId="00000070">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information will go on the  WCCSC website. The Club presentation did not approach from the angle of preventing mining in the City limits, but from the angle of creating the MacIntrye Creek Park, which would protect most of the ski trails as they would be emcompassed in that park.</w:t>
      </w:r>
    </w:p>
    <w:p w:rsidR="00000000" w:rsidDel="00000000" w:rsidP="00000000" w:rsidRDefault="00000000" w:rsidRPr="00000000" w14:paraId="00000071">
      <w:pPr>
        <w:rPr>
          <w:rFonts w:ascii="Calibri" w:cs="Calibri" w:eastAsia="Calibri" w:hAnsi="Calibri"/>
          <w:color w:val="000000"/>
        </w:rPr>
      </w:pPr>
      <w:r w:rsidDel="00000000" w:rsidR="00000000" w:rsidRPr="00000000">
        <w:rPr>
          <w:rFonts w:ascii="Calibri" w:cs="Calibri" w:eastAsia="Calibri" w:hAnsi="Calibri"/>
          <w:color w:val="000000"/>
          <w:rtl w:val="0"/>
        </w:rPr>
        <w:t xml:space="preserve">A follow up meeting with Minister Mostyn re park  is “imminent”.  A sticking point is who will create the park management plan and control it? Five governments would sign any MOU.</w:t>
      </w:r>
    </w:p>
    <w:p w:rsidR="00000000" w:rsidDel="00000000" w:rsidP="00000000" w:rsidRDefault="00000000" w:rsidRPr="00000000" w14:paraId="00000072">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Ski Club has an interest in seeing all the ski trails within the park boundary.  The ATCO parcel right in the middle is still an issue.</w:t>
      </w:r>
    </w:p>
    <w:p w:rsidR="00000000" w:rsidDel="00000000" w:rsidP="00000000" w:rsidRDefault="00000000" w:rsidRPr="00000000" w14:paraId="00000073">
      <w:pPr>
        <w:rPr>
          <w:rFonts w:ascii="Calibri" w:cs="Calibri" w:eastAsia="Calibri" w:hAnsi="Calibri"/>
          <w:color w:val="000000"/>
        </w:rPr>
      </w:pPr>
      <w:r w:rsidDel="00000000" w:rsidR="00000000" w:rsidRPr="00000000">
        <w:rPr>
          <w:rFonts w:ascii="Calibri" w:cs="Calibri" w:eastAsia="Calibri" w:hAnsi="Calibri"/>
          <w:color w:val="000000"/>
          <w:rtl w:val="0"/>
        </w:rPr>
        <w:t xml:space="preserve">It would be important to get that parcel of land incorporated/donated or purchased. The Ministers have both said keep doing what you are doing and their has been positive feedback from club members.</w:t>
      </w:r>
    </w:p>
    <w:p w:rsidR="00000000" w:rsidDel="00000000" w:rsidP="00000000" w:rsidRDefault="00000000" w:rsidRPr="00000000" w14:paraId="0000007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5">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There was an Open House held on the renaming of the club. There have been differing opinions. A Special General Meeting will be held on April 18  to vote on the name change. The proposal is it would be “Whitehorse Nordic Ski Society”</w:t>
      </w:r>
    </w:p>
    <w:p w:rsidR="00000000" w:rsidDel="00000000" w:rsidP="00000000" w:rsidRDefault="00000000" w:rsidRPr="00000000" w14:paraId="00000076">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facility would be called Whitehorse Nordic Centre</w:t>
      </w:r>
    </w:p>
    <w:p w:rsidR="00000000" w:rsidDel="00000000" w:rsidP="00000000" w:rsidRDefault="00000000" w:rsidRPr="00000000" w14:paraId="00000077">
      <w:pPr>
        <w:rPr>
          <w:rFonts w:ascii="Calibri" w:cs="Calibri" w:eastAsia="Calibri" w:hAnsi="Calibri"/>
          <w:color w:val="000000"/>
        </w:rPr>
      </w:pPr>
      <w:r w:rsidDel="00000000" w:rsidR="00000000" w:rsidRPr="00000000">
        <w:rPr>
          <w:rFonts w:ascii="Calibri" w:cs="Calibri" w:eastAsia="Calibri" w:hAnsi="Calibri"/>
          <w:color w:val="000000"/>
          <w:rtl w:val="0"/>
        </w:rPr>
        <w:t xml:space="preserve">Teams representing the Club would be “Whitehorse Nordic”, </w:t>
      </w:r>
    </w:p>
    <w:p w:rsidR="00000000" w:rsidDel="00000000" w:rsidP="00000000" w:rsidRDefault="00000000" w:rsidRPr="00000000" w14:paraId="00000078">
      <w:pPr>
        <w:rPr>
          <w:rFonts w:ascii="Calibri" w:cs="Calibri" w:eastAsia="Calibri" w:hAnsi="Calibri"/>
          <w:color w:val="000000"/>
        </w:rPr>
      </w:pPr>
      <w:r w:rsidDel="00000000" w:rsidR="00000000" w:rsidRPr="00000000">
        <w:rPr>
          <w:rFonts w:ascii="Calibri" w:cs="Calibri" w:eastAsia="Calibri" w:hAnsi="Calibri"/>
          <w:color w:val="000000"/>
          <w:rtl w:val="0"/>
        </w:rPr>
        <w:t xml:space="preserve">and programs would be titled “Whitehorse Nordic Jackrabbits”.</w:t>
      </w:r>
    </w:p>
    <w:p w:rsidR="00000000" w:rsidDel="00000000" w:rsidP="00000000" w:rsidRDefault="00000000" w:rsidRPr="00000000" w14:paraId="00000079">
      <w:pPr>
        <w:rPr>
          <w:rFonts w:ascii="Calibri" w:cs="Calibri" w:eastAsia="Calibri" w:hAnsi="Calibri"/>
          <w:color w:val="000000"/>
        </w:rPr>
      </w:pPr>
      <w:r w:rsidDel="00000000" w:rsidR="00000000" w:rsidRPr="00000000">
        <w:rPr>
          <w:rFonts w:ascii="Calibri" w:cs="Calibri" w:eastAsia="Calibri" w:hAnsi="Calibri"/>
          <w:color w:val="000000"/>
          <w:rtl w:val="0"/>
        </w:rPr>
        <w:t xml:space="preserve">To vote members must be present in person or on Zoom. There will be no email or proxy options.</w:t>
      </w:r>
    </w:p>
    <w:p w:rsidR="00000000" w:rsidDel="00000000" w:rsidP="00000000" w:rsidRDefault="00000000" w:rsidRPr="00000000" w14:paraId="0000007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B">
      <w:pPr>
        <w:rPr>
          <w:rFonts w:ascii="Calibri" w:cs="Calibri" w:eastAsia="Calibri" w:hAnsi="Calibri"/>
          <w:color w:val="000000"/>
        </w:rPr>
      </w:pPr>
      <w:r w:rsidDel="00000000" w:rsidR="00000000" w:rsidRPr="00000000">
        <w:rPr>
          <w:rFonts w:ascii="Calibri" w:cs="Calibri" w:eastAsia="Calibri" w:hAnsi="Calibri"/>
          <w:color w:val="000000"/>
          <w:rtl w:val="0"/>
        </w:rPr>
        <w:t xml:space="preserve">A Functional Planning meeting will be held on April 11</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This is to discuss the planning of the Stadium and outbuildings. Tony Zedda will present concepts </w:t>
      </w:r>
    </w:p>
    <w:p w:rsidR="00000000" w:rsidDel="00000000" w:rsidP="00000000" w:rsidRDefault="00000000" w:rsidRPr="00000000" w14:paraId="0000007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color w:val="000000"/>
        </w:rPr>
      </w:pPr>
      <w:r w:rsidDel="00000000" w:rsidR="00000000" w:rsidRPr="00000000">
        <w:rPr>
          <w:rFonts w:ascii="Calibri" w:cs="Calibri" w:eastAsia="Calibri" w:hAnsi="Calibri"/>
          <w:b w:val="1"/>
          <w:color w:val="000000"/>
          <w:rtl w:val="0"/>
        </w:rPr>
        <w:t xml:space="preserve"> </w:t>
        <w:tab/>
      </w:r>
      <w:r w:rsidDel="00000000" w:rsidR="00000000" w:rsidRPr="00000000">
        <w:rPr>
          <w:rtl w:val="0"/>
        </w:rPr>
      </w:r>
    </w:p>
    <w:p w:rsidR="00000000" w:rsidDel="00000000" w:rsidP="00000000" w:rsidRDefault="00000000" w:rsidRPr="00000000" w14:paraId="0000007E">
      <w:pPr>
        <w:rPr>
          <w:rFonts w:ascii="Arial" w:cs="Arial" w:eastAsia="Arial" w:hAnsi="Arial"/>
          <w:color w:val="000000"/>
          <w:sz w:val="22"/>
          <w:szCs w:val="22"/>
        </w:rPr>
      </w:pPr>
      <w:r w:rsidDel="00000000" w:rsidR="00000000" w:rsidRPr="00000000">
        <w:rPr>
          <w:b w:val="1"/>
          <w:rtl w:val="0"/>
        </w:rPr>
        <w:t xml:space="preserve">12. </w:t>
      </w:r>
      <w:r w:rsidDel="00000000" w:rsidR="00000000" w:rsidRPr="00000000">
        <w:rPr>
          <w:rFonts w:ascii="Calibri" w:cs="Calibri" w:eastAsia="Calibri" w:hAnsi="Calibri"/>
          <w:b w:val="1"/>
          <w:color w:val="000000"/>
          <w:rtl w:val="0"/>
        </w:rPr>
        <w:t xml:space="preserve">High Performance Committee (Graham / Dom)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updates</w:t>
      </w:r>
      <w:r w:rsidDel="00000000" w:rsidR="00000000" w:rsidRPr="00000000">
        <w:rPr>
          <w:rtl w:val="0"/>
        </w:rPr>
      </w:r>
    </w:p>
    <w:p w:rsidR="00000000" w:rsidDel="00000000" w:rsidP="00000000" w:rsidRDefault="00000000" w:rsidRPr="00000000" w14:paraId="00000080">
      <w:pPr>
        <w:rPr>
          <w:b w:val="1"/>
          <w:color w:val="00000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Lotteries Application  (Graham)</w:t>
      </w:r>
    </w:p>
    <w:p w:rsidR="00000000" w:rsidDel="00000000" w:rsidP="00000000" w:rsidRDefault="00000000" w:rsidRPr="00000000" w14:paraId="00000082">
      <w:pPr>
        <w:rPr>
          <w:b w:val="1"/>
          <w:color w:val="000000"/>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Fleet Skis.  Opportunity Grant under $7,500.</w:t>
      </w:r>
    </w:p>
    <w:p w:rsidR="00000000" w:rsidDel="00000000" w:rsidP="00000000" w:rsidRDefault="00000000" w:rsidRPr="00000000" w14:paraId="00000084">
      <w:pPr>
        <w:ind w:firstLine="360"/>
        <w:rPr>
          <w:color w:val="000000"/>
        </w:rPr>
      </w:pPr>
      <w:r w:rsidDel="00000000" w:rsidR="00000000" w:rsidRPr="00000000">
        <w:rPr>
          <w:color w:val="000000"/>
          <w:rtl w:val="0"/>
        </w:rPr>
        <w:t xml:space="preserve">       Board approval has been given</w:t>
      </w:r>
      <w:r w:rsidDel="00000000" w:rsidR="00000000" w:rsidRPr="00000000">
        <w:rPr>
          <w:rtl w:val="0"/>
        </w:rPr>
        <w:t xml:space="preserve"> for this. </w:t>
      </w:r>
      <w:r w:rsidDel="00000000" w:rsidR="00000000" w:rsidRPr="00000000">
        <w:rPr>
          <w:rtl w:val="0"/>
        </w:rPr>
      </w:r>
    </w:p>
    <w:p w:rsidR="00000000" w:rsidDel="00000000" w:rsidP="00000000" w:rsidRDefault="00000000" w:rsidRPr="00000000" w14:paraId="00000085">
      <w:pPr>
        <w:ind w:firstLine="360"/>
        <w:rPr>
          <w:color w:val="000000"/>
        </w:rPr>
      </w:pPr>
      <w:r w:rsidDel="00000000" w:rsidR="00000000" w:rsidRPr="00000000">
        <w:rPr>
          <w:b w:val="1"/>
          <w:color w:val="000000"/>
          <w:rtl w:val="0"/>
        </w:rPr>
        <w:t xml:space="preserve">ACTION:</w:t>
      </w:r>
      <w:r w:rsidDel="00000000" w:rsidR="00000000" w:rsidRPr="00000000">
        <w:rPr>
          <w:color w:val="000000"/>
          <w:rtl w:val="0"/>
        </w:rPr>
        <w:t xml:space="preserve">  Matthias will write a letter of </w:t>
      </w:r>
      <w:r w:rsidDel="00000000" w:rsidR="00000000" w:rsidRPr="00000000">
        <w:rPr>
          <w:rtl w:val="0"/>
        </w:rPr>
        <w:t xml:space="preserve">support</w:t>
      </w:r>
      <w:r w:rsidDel="00000000" w:rsidR="00000000" w:rsidRPr="00000000">
        <w:rPr>
          <w:color w:val="000000"/>
          <w:rtl w:val="0"/>
        </w:rPr>
        <w:t xml:space="preserve"> / </w:t>
      </w:r>
      <w:r w:rsidDel="00000000" w:rsidR="00000000" w:rsidRPr="00000000">
        <w:rPr>
          <w:rtl w:val="0"/>
        </w:rPr>
        <w:t xml:space="preserve">provide signature</w:t>
      </w:r>
      <w:r w:rsidDel="00000000" w:rsidR="00000000" w:rsidRPr="00000000">
        <w:rPr>
          <w:color w:val="000000"/>
          <w:rtl w:val="0"/>
        </w:rPr>
        <w:t xml:space="preserve"> for the application.</w:t>
      </w:r>
    </w:p>
    <w:p w:rsidR="00000000" w:rsidDel="00000000" w:rsidP="00000000" w:rsidRDefault="00000000" w:rsidRPr="00000000" w14:paraId="00000086">
      <w:pPr>
        <w:rPr>
          <w:color w:val="000000"/>
        </w:rPr>
      </w:pPr>
      <w:r w:rsidDel="00000000" w:rsidR="00000000" w:rsidRPr="00000000">
        <w:rPr>
          <w:rtl w:val="0"/>
        </w:rPr>
      </w:r>
    </w:p>
    <w:p w:rsidR="00000000" w:rsidDel="00000000" w:rsidP="00000000" w:rsidRDefault="00000000" w:rsidRPr="00000000" w14:paraId="00000087">
      <w:pPr>
        <w:rPr>
          <w:color w:val="000000"/>
        </w:rPr>
      </w:pPr>
      <w:r w:rsidDel="00000000" w:rsidR="00000000" w:rsidRPr="00000000">
        <w:rPr>
          <w:rtl w:val="0"/>
        </w:rPr>
      </w:r>
    </w:p>
    <w:p w:rsidR="00000000" w:rsidDel="00000000" w:rsidP="00000000" w:rsidRDefault="00000000" w:rsidRPr="00000000" w14:paraId="00000088">
      <w:pPr>
        <w:rPr>
          <w:rFonts w:ascii="Arial" w:cs="Arial" w:eastAsia="Arial" w:hAnsi="Arial"/>
          <w:color w:val="000000"/>
          <w:sz w:val="22"/>
          <w:szCs w:val="22"/>
        </w:rPr>
      </w:pPr>
      <w:r w:rsidDel="00000000" w:rsidR="00000000" w:rsidRPr="00000000">
        <w:rPr>
          <w:b w:val="1"/>
          <w:rtl w:val="0"/>
        </w:rPr>
        <w:t xml:space="preserve">14. </w:t>
      </w:r>
      <w:r w:rsidDel="00000000" w:rsidR="00000000" w:rsidRPr="00000000">
        <w:rPr>
          <w:rFonts w:ascii="Calibri" w:cs="Calibri" w:eastAsia="Calibri" w:hAnsi="Calibri"/>
          <w:b w:val="1"/>
          <w:color w:val="000000"/>
          <w:rtl w:val="0"/>
        </w:rPr>
        <w:t xml:space="preserve">Additional items for discussion:</w:t>
      </w:r>
      <w:r w:rsidDel="00000000" w:rsidR="00000000" w:rsidRPr="00000000">
        <w:rPr>
          <w:rtl w:val="0"/>
        </w:rPr>
      </w:r>
    </w:p>
    <w:p w:rsidR="00000000" w:rsidDel="00000000" w:rsidP="00000000" w:rsidRDefault="00000000" w:rsidRPr="00000000" w14:paraId="00000089">
      <w:pPr>
        <w:ind w:left="72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Times New Roman" w:cs="Times New Roman" w:eastAsia="Times New Roman" w:hAnsi="Times New Roman"/>
          <w:color w:val="000000"/>
          <w:sz w:val="14"/>
          <w:szCs w:val="14"/>
          <w:rtl w:val="0"/>
        </w:rPr>
        <w:t xml:space="preserve">  </w:t>
      </w:r>
      <w:r w:rsidDel="00000000" w:rsidR="00000000" w:rsidRPr="00000000">
        <w:rPr>
          <w:rFonts w:ascii="Calibri" w:cs="Calibri" w:eastAsia="Calibri" w:hAnsi="Calibri"/>
          <w:color w:val="000000"/>
          <w:rtl w:val="0"/>
        </w:rPr>
        <w:t xml:space="preserve">Media announcements (Aisha)  - None at this time</w:t>
      </w:r>
      <w:r w:rsidDel="00000000" w:rsidR="00000000" w:rsidRPr="00000000">
        <w:rPr>
          <w:rtl w:val="0"/>
        </w:rPr>
      </w:r>
    </w:p>
    <w:p w:rsidR="00000000" w:rsidDel="00000000" w:rsidP="00000000" w:rsidRDefault="00000000" w:rsidRPr="00000000" w14:paraId="0000008A">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8B">
      <w:pPr>
        <w:rPr>
          <w:rFonts w:ascii="Arial" w:cs="Arial" w:eastAsia="Arial" w:hAnsi="Arial"/>
          <w:color w:val="000000"/>
          <w:sz w:val="22"/>
          <w:szCs w:val="22"/>
        </w:rPr>
      </w:pPr>
      <w:r w:rsidDel="00000000" w:rsidR="00000000" w:rsidRPr="00000000">
        <w:rPr>
          <w:b w:val="1"/>
          <w:rtl w:val="0"/>
        </w:rPr>
        <w:t xml:space="preserve">15. </w:t>
      </w:r>
      <w:r w:rsidDel="00000000" w:rsidR="00000000" w:rsidRPr="00000000">
        <w:rPr>
          <w:rFonts w:ascii="Calibri" w:cs="Calibri" w:eastAsia="Calibri" w:hAnsi="Calibri"/>
          <w:b w:val="1"/>
          <w:color w:val="000000"/>
          <w:rtl w:val="0"/>
        </w:rPr>
        <w:t xml:space="preserve">Schedule Next Meeting:</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7 th 6:30 pm WCCSC wax room   </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8E">
      <w:pPr>
        <w:rPr>
          <w:rFonts w:ascii="Arial" w:cs="Arial" w:eastAsia="Arial" w:hAnsi="Arial"/>
          <w:color w:val="000000"/>
          <w:sz w:val="22"/>
          <w:szCs w:val="22"/>
        </w:rPr>
      </w:pPr>
      <w:r w:rsidDel="00000000" w:rsidR="00000000" w:rsidRPr="00000000">
        <w:rPr>
          <w:b w:val="1"/>
          <w:rtl w:val="0"/>
        </w:rPr>
        <w:t xml:space="preserve">16. </w:t>
      </w:r>
      <w:r w:rsidDel="00000000" w:rsidR="00000000" w:rsidRPr="00000000">
        <w:rPr>
          <w:rFonts w:ascii="Calibri" w:cs="Calibri" w:eastAsia="Calibri" w:hAnsi="Calibri"/>
          <w:b w:val="1"/>
          <w:color w:val="000000"/>
          <w:rtl w:val="0"/>
        </w:rPr>
        <w:t xml:space="preserve">Regular Meeting finished at: </w:t>
      </w:r>
      <w:r w:rsidDel="00000000" w:rsidR="00000000" w:rsidRPr="00000000">
        <w:rPr>
          <w:rtl w:val="0"/>
        </w:rPr>
      </w:r>
    </w:p>
    <w:p w:rsidR="00000000" w:rsidDel="00000000" w:rsidP="00000000" w:rsidRDefault="00000000" w:rsidRPr="00000000" w14:paraId="0000008F">
      <w:pPr>
        <w:ind w:left="72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Meeting finished at        8:45 PM YT</w:t>
      </w:r>
      <w:r w:rsidDel="00000000" w:rsidR="00000000" w:rsidRPr="00000000">
        <w:rPr>
          <w:rtl w:val="0"/>
        </w:rPr>
      </w:r>
    </w:p>
    <w:p w:rsidR="00000000" w:rsidDel="00000000" w:rsidP="00000000" w:rsidRDefault="00000000" w:rsidRPr="00000000" w14:paraId="00000090">
      <w:pPr>
        <w:rPr>
          <w:rFonts w:ascii="Calibri" w:cs="Calibri" w:eastAsia="Calibri" w:hAnsi="Calibri"/>
          <w:b w:val="1"/>
          <w:color w:val="000000"/>
        </w:rPr>
      </w:pPr>
      <w:r w:rsidDel="00000000" w:rsidR="00000000" w:rsidRPr="00000000">
        <w:rPr>
          <w:rFonts w:ascii="Times New Roman" w:cs="Times New Roman" w:eastAsia="Times New Roman" w:hAnsi="Times New Roman"/>
          <w:color w:val="000000"/>
          <w:rtl w:val="0"/>
        </w:rPr>
        <w:br w:type="textWrapping"/>
      </w:r>
      <w:r w:rsidDel="00000000" w:rsidR="00000000" w:rsidRPr="00000000">
        <w:rPr>
          <w:rFonts w:ascii="Calibri" w:cs="Calibri" w:eastAsia="Calibri" w:hAnsi="Calibri"/>
          <w:b w:val="1"/>
          <w:color w:val="000000"/>
          <w:rtl w:val="0"/>
        </w:rPr>
        <w:t xml:space="preserve">In Camera Meeting - no </w:t>
      </w:r>
      <w:r w:rsidDel="00000000" w:rsidR="00000000" w:rsidRPr="00000000">
        <w:rPr>
          <w:b w:val="1"/>
          <w:rtl w:val="0"/>
        </w:rPr>
        <w:t xml:space="preserve">In Camera</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br w:type="textWrapping"/>
        <w:br w:type="textWrapping"/>
        <w:t xml:space="preserve"> </w:t>
      </w:r>
      <w:r w:rsidDel="00000000" w:rsidR="00000000" w:rsidRPr="00000000">
        <w:rPr>
          <w:rtl w:val="0"/>
        </w:rPr>
      </w:r>
    </w:p>
    <w:p w:rsidR="00000000" w:rsidDel="00000000" w:rsidP="00000000" w:rsidRDefault="00000000" w:rsidRPr="00000000" w14:paraId="00000092">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3"/>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67F3C"/>
    <w:pPr>
      <w:spacing w:after="100" w:afterAutospacing="1" w:before="100" w:beforeAutospacing="1"/>
    </w:pPr>
    <w:rPr>
      <w:rFonts w:ascii="Times New Roman" w:cs="Times New Roman" w:eastAsia="Times New Roman" w:hAnsi="Times New Roman"/>
      <w:kern w:val="0"/>
    </w:rPr>
  </w:style>
  <w:style w:type="character" w:styleId="apple-tab-span" w:customStyle="1">
    <w:name w:val="apple-tab-span"/>
    <w:basedOn w:val="DefaultParagraphFont"/>
    <w:rsid w:val="00F67F3C"/>
  </w:style>
  <w:style w:type="character" w:styleId="Hyperlink">
    <w:name w:val="Hyperlink"/>
    <w:basedOn w:val="DefaultParagraphFont"/>
    <w:uiPriority w:val="99"/>
    <w:semiHidden w:val="1"/>
    <w:unhideWhenUsed w:val="1"/>
    <w:rsid w:val="00F67F3C"/>
    <w:rPr>
      <w:color w:val="0000ff"/>
      <w:u w:val="single"/>
    </w:rPr>
  </w:style>
  <w:style w:type="paragraph" w:styleId="ListParagraph">
    <w:name w:val="List Paragraph"/>
    <w:basedOn w:val="Normal"/>
    <w:uiPriority w:val="34"/>
    <w:qFormat w:val="1"/>
    <w:rsid w:val="003C236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m6bfOBRDg0YQVD4-ATdk6u3qKTk-8dXq?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pAUjiqwI73dFrtYlOEHNiWdAQ==">CgMxLjA4AHIhMV9PdnBTU3NWSmh3dUNCN2ZhYWlKX1ZSLS1MTUktTV9H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2024-03-27T04:39:00Z</dcterms:created>
  <dc:creator>Barbara Scheck</dc:creator>
</cp:coreProperties>
</file>